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F5C0" w14:textId="7418082A" w:rsidR="00D974D4" w:rsidRPr="007406AB" w:rsidRDefault="007406AB" w:rsidP="007406AB">
      <w:pPr>
        <w:pStyle w:val="NoSpacing"/>
        <w:jc w:val="center"/>
        <w:rPr>
          <w:rFonts w:cstheme="minorHAnsi"/>
          <w:b/>
          <w:bCs/>
          <w:sz w:val="24"/>
          <w:szCs w:val="24"/>
        </w:rPr>
      </w:pPr>
      <w:r w:rsidRPr="007406AB">
        <w:rPr>
          <w:rFonts w:cstheme="minorHAnsi"/>
          <w:b/>
          <w:bCs/>
          <w:sz w:val="24"/>
          <w:szCs w:val="24"/>
        </w:rPr>
        <w:t>Charles Cove</w:t>
      </w:r>
    </w:p>
    <w:p w14:paraId="614EB54F" w14:textId="3DEFDBF3" w:rsidR="007406AB" w:rsidRPr="007406AB" w:rsidRDefault="007406AB" w:rsidP="007406AB">
      <w:pPr>
        <w:pStyle w:val="NoSpacing"/>
        <w:jc w:val="center"/>
        <w:rPr>
          <w:rFonts w:cstheme="minorHAnsi"/>
          <w:b/>
          <w:bCs/>
          <w:sz w:val="24"/>
          <w:szCs w:val="24"/>
        </w:rPr>
      </w:pPr>
      <w:r w:rsidRPr="007406AB">
        <w:rPr>
          <w:rFonts w:cstheme="minorHAnsi"/>
          <w:b/>
          <w:bCs/>
          <w:sz w:val="24"/>
          <w:szCs w:val="24"/>
        </w:rPr>
        <w:t>Community Development District</w:t>
      </w:r>
    </w:p>
    <w:p w14:paraId="35D5C8B4" w14:textId="6581698B" w:rsidR="007406AB" w:rsidRPr="007406AB" w:rsidRDefault="007406AB" w:rsidP="007406AB">
      <w:pPr>
        <w:pStyle w:val="NoSpacing"/>
        <w:jc w:val="center"/>
        <w:rPr>
          <w:rFonts w:cstheme="minorHAnsi"/>
          <w:sz w:val="24"/>
          <w:szCs w:val="24"/>
        </w:rPr>
      </w:pPr>
    </w:p>
    <w:p w14:paraId="30BAF6A1" w14:textId="1D21EAF6" w:rsidR="007406AB" w:rsidRPr="007406AB" w:rsidRDefault="007406AB" w:rsidP="007406AB">
      <w:pPr>
        <w:pStyle w:val="NoSpacing"/>
        <w:jc w:val="center"/>
        <w:rPr>
          <w:rFonts w:cstheme="minorHAnsi"/>
          <w:b/>
          <w:bCs/>
          <w:sz w:val="24"/>
          <w:szCs w:val="24"/>
        </w:rPr>
      </w:pPr>
      <w:r w:rsidRPr="007406AB">
        <w:rPr>
          <w:rFonts w:cstheme="minorHAnsi"/>
          <w:b/>
          <w:bCs/>
          <w:sz w:val="24"/>
          <w:szCs w:val="24"/>
        </w:rPr>
        <w:t>Parking Permit Application</w:t>
      </w:r>
    </w:p>
    <w:p w14:paraId="355A2885" w14:textId="77777777" w:rsidR="007406AB" w:rsidRPr="007406AB" w:rsidRDefault="007406AB" w:rsidP="007406AB">
      <w:pPr>
        <w:jc w:val="both"/>
        <w:rPr>
          <w:rFonts w:asciiTheme="minorHAnsi" w:hAnsiTheme="minorHAnsi" w:cstheme="minorHAnsi"/>
          <w:b/>
          <w:smallCaps/>
          <w:szCs w:val="24"/>
        </w:rPr>
      </w:pPr>
    </w:p>
    <w:p w14:paraId="66BB535E" w14:textId="375B5EE7" w:rsidR="007406AB" w:rsidRPr="007406AB" w:rsidRDefault="007406AB" w:rsidP="007406AB">
      <w:pPr>
        <w:jc w:val="both"/>
        <w:rPr>
          <w:rFonts w:asciiTheme="minorHAnsi" w:hAnsiTheme="minorHAnsi" w:cstheme="minorHAnsi"/>
          <w:szCs w:val="24"/>
        </w:rPr>
      </w:pPr>
      <w:r w:rsidRPr="007406AB">
        <w:rPr>
          <w:rFonts w:asciiTheme="minorHAnsi" w:hAnsiTheme="minorHAnsi" w:cstheme="minorHAnsi"/>
          <w:b/>
          <w:smallCaps/>
          <w:szCs w:val="24"/>
        </w:rPr>
        <w:t>Parking Permits.</w:t>
      </w:r>
      <w:r w:rsidRPr="007406AB">
        <w:rPr>
          <w:rFonts w:asciiTheme="minorHAnsi" w:hAnsiTheme="minorHAnsi" w:cstheme="minorHAnsi"/>
          <w:szCs w:val="24"/>
        </w:rPr>
        <w:t xml:space="preserve">  Residents may apply for an “Overnight Parking Permit” which will allow such resident and/or guest to park in the Overnight Parking Areas after-hours, and overnight.  Overnight Parking Permit requests will be granted in accordance with the following:</w:t>
      </w:r>
    </w:p>
    <w:p w14:paraId="3B7A1989" w14:textId="77777777" w:rsidR="007406AB" w:rsidRPr="007406AB" w:rsidRDefault="007406AB" w:rsidP="007406AB">
      <w:pPr>
        <w:ind w:left="360"/>
        <w:jc w:val="both"/>
        <w:rPr>
          <w:rFonts w:asciiTheme="minorHAnsi" w:hAnsiTheme="minorHAnsi" w:cstheme="minorHAnsi"/>
          <w:szCs w:val="24"/>
        </w:rPr>
      </w:pPr>
    </w:p>
    <w:p w14:paraId="5632752F" w14:textId="77777777" w:rsidR="007406AB" w:rsidRPr="007406AB" w:rsidRDefault="007406AB" w:rsidP="007406AB">
      <w:pPr>
        <w:jc w:val="both"/>
        <w:rPr>
          <w:rFonts w:asciiTheme="minorHAnsi" w:hAnsiTheme="minorHAnsi" w:cstheme="minorHAnsi"/>
          <w:szCs w:val="24"/>
        </w:rPr>
      </w:pPr>
      <w:r w:rsidRPr="007406AB">
        <w:rPr>
          <w:rFonts w:asciiTheme="minorHAnsi" w:hAnsiTheme="minorHAnsi" w:cstheme="minorHAnsi"/>
          <w:szCs w:val="24"/>
        </w:rPr>
        <w:t xml:space="preserve">Permits may not exceed seven (7) consecutive days. In no event may an Overnight Parking Permit be granted for more than fourteen (14) nights per year for one automobile, as identified by the automobile’s license plate number. </w:t>
      </w:r>
    </w:p>
    <w:p w14:paraId="68C672CC" w14:textId="77777777" w:rsidR="007406AB" w:rsidRPr="007406AB" w:rsidRDefault="007406AB" w:rsidP="007406AB">
      <w:pPr>
        <w:ind w:left="1440"/>
        <w:jc w:val="both"/>
        <w:rPr>
          <w:rFonts w:asciiTheme="minorHAnsi" w:hAnsiTheme="minorHAnsi" w:cstheme="minorHAnsi"/>
          <w:szCs w:val="24"/>
        </w:rPr>
      </w:pPr>
    </w:p>
    <w:p w14:paraId="202EFD70" w14:textId="77777777" w:rsidR="007406AB" w:rsidRPr="007406AB" w:rsidRDefault="007406AB" w:rsidP="009C7AF5">
      <w:pPr>
        <w:jc w:val="both"/>
        <w:rPr>
          <w:rFonts w:asciiTheme="minorHAnsi" w:hAnsiTheme="minorHAnsi" w:cstheme="minorHAnsi"/>
          <w:szCs w:val="24"/>
        </w:rPr>
      </w:pPr>
      <w:r w:rsidRPr="007406AB">
        <w:rPr>
          <w:rFonts w:asciiTheme="minorHAnsi" w:hAnsiTheme="minorHAnsi" w:cstheme="minorHAnsi"/>
          <w:szCs w:val="24"/>
        </w:rPr>
        <w:t>Residents and paid users interested in an Overnight Parking Permit may submit a request to the District Manager or his/her designee which includes the following information:</w:t>
      </w:r>
    </w:p>
    <w:p w14:paraId="45BD78CB" w14:textId="77777777" w:rsidR="007406AB" w:rsidRPr="007406AB" w:rsidRDefault="007406AB" w:rsidP="007406AB">
      <w:pPr>
        <w:jc w:val="both"/>
        <w:rPr>
          <w:rFonts w:asciiTheme="minorHAnsi" w:hAnsiTheme="minorHAnsi" w:cstheme="minorHAnsi"/>
          <w:szCs w:val="24"/>
        </w:rPr>
      </w:pPr>
    </w:p>
    <w:p w14:paraId="0C8D2659" w14:textId="77777777" w:rsidR="00F12FF0" w:rsidRDefault="007406AB" w:rsidP="00F12FF0">
      <w:pPr>
        <w:pStyle w:val="ListParagraph"/>
        <w:numPr>
          <w:ilvl w:val="0"/>
          <w:numId w:val="2"/>
        </w:numPr>
        <w:jc w:val="both"/>
        <w:rPr>
          <w:rFonts w:asciiTheme="minorHAnsi" w:hAnsiTheme="minorHAnsi" w:cstheme="minorHAnsi"/>
          <w:szCs w:val="24"/>
        </w:rPr>
      </w:pPr>
      <w:r w:rsidRPr="00F12FF0">
        <w:rPr>
          <w:rFonts w:asciiTheme="minorHAnsi" w:hAnsiTheme="minorHAnsi" w:cstheme="minorHAnsi"/>
          <w:szCs w:val="24"/>
        </w:rPr>
        <w:t>The name, address and contact information of the owner of the vehicle to which the permit will be granted.</w:t>
      </w:r>
    </w:p>
    <w:p w14:paraId="222D1A6C" w14:textId="77777777" w:rsidR="00F12FF0" w:rsidRDefault="007406AB" w:rsidP="00F12FF0">
      <w:pPr>
        <w:pStyle w:val="ListParagraph"/>
        <w:numPr>
          <w:ilvl w:val="0"/>
          <w:numId w:val="2"/>
        </w:numPr>
        <w:jc w:val="both"/>
        <w:rPr>
          <w:rFonts w:asciiTheme="minorHAnsi" w:hAnsiTheme="minorHAnsi" w:cstheme="minorHAnsi"/>
          <w:szCs w:val="24"/>
        </w:rPr>
      </w:pPr>
      <w:r w:rsidRPr="00F12FF0">
        <w:rPr>
          <w:rFonts w:asciiTheme="minorHAnsi" w:hAnsiTheme="minorHAnsi" w:cstheme="minorHAnsi"/>
          <w:szCs w:val="24"/>
        </w:rPr>
        <w:t>The make/model and license plate of the vehicle to which the permit will apply.</w:t>
      </w:r>
    </w:p>
    <w:p w14:paraId="0380CEBD" w14:textId="6BAB356A" w:rsidR="007406AB" w:rsidRPr="00F12FF0" w:rsidRDefault="007406AB" w:rsidP="00F12FF0">
      <w:pPr>
        <w:pStyle w:val="ListParagraph"/>
        <w:numPr>
          <w:ilvl w:val="0"/>
          <w:numId w:val="2"/>
        </w:numPr>
        <w:jc w:val="both"/>
        <w:rPr>
          <w:rFonts w:asciiTheme="minorHAnsi" w:hAnsiTheme="minorHAnsi" w:cstheme="minorHAnsi"/>
          <w:szCs w:val="24"/>
        </w:rPr>
      </w:pPr>
      <w:r w:rsidRPr="00F12FF0">
        <w:rPr>
          <w:rFonts w:asciiTheme="minorHAnsi" w:hAnsiTheme="minorHAnsi" w:cstheme="minorHAnsi"/>
          <w:szCs w:val="24"/>
        </w:rPr>
        <w:t>The date and time of the expiration of the requested Overnight Parking Permit.</w:t>
      </w:r>
    </w:p>
    <w:p w14:paraId="2C828CAB" w14:textId="57E931A5" w:rsidR="007406AB" w:rsidRDefault="007406AB" w:rsidP="007406AB">
      <w:pPr>
        <w:jc w:val="both"/>
        <w:rPr>
          <w:rFonts w:asciiTheme="minorHAnsi" w:hAnsiTheme="minorHAnsi"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406AB" w14:paraId="592F1057" w14:textId="77777777" w:rsidTr="007406AB">
        <w:tc>
          <w:tcPr>
            <w:tcW w:w="4675" w:type="dxa"/>
          </w:tcPr>
          <w:p w14:paraId="32F2C750" w14:textId="36576CF1" w:rsidR="007406AB" w:rsidRPr="007406AB" w:rsidRDefault="007406AB" w:rsidP="007406AB">
            <w:pPr>
              <w:jc w:val="both"/>
              <w:rPr>
                <w:rFonts w:asciiTheme="minorHAnsi" w:hAnsiTheme="minorHAnsi" w:cstheme="minorHAnsi"/>
                <w:b/>
                <w:bCs/>
                <w:szCs w:val="24"/>
              </w:rPr>
            </w:pPr>
            <w:r w:rsidRPr="007406AB">
              <w:rPr>
                <w:rFonts w:asciiTheme="minorHAnsi" w:hAnsiTheme="minorHAnsi" w:cstheme="minorHAnsi"/>
                <w:b/>
                <w:bCs/>
                <w:szCs w:val="24"/>
              </w:rPr>
              <w:t>Resident Name:</w:t>
            </w:r>
            <w:r w:rsidR="009C7AF5">
              <w:rPr>
                <w:rFonts w:asciiTheme="minorHAnsi" w:hAnsiTheme="minorHAnsi" w:cstheme="minorHAnsi"/>
                <w:b/>
                <w:bCs/>
                <w:szCs w:val="24"/>
              </w:rPr>
              <w:t xml:space="preserve"> _______________________</w:t>
            </w:r>
          </w:p>
        </w:tc>
        <w:tc>
          <w:tcPr>
            <w:tcW w:w="4675" w:type="dxa"/>
          </w:tcPr>
          <w:p w14:paraId="26D51FBB" w14:textId="57D78598" w:rsidR="007406AB" w:rsidRPr="007406AB" w:rsidRDefault="007406AB" w:rsidP="007406AB">
            <w:pPr>
              <w:jc w:val="both"/>
              <w:rPr>
                <w:rFonts w:asciiTheme="minorHAnsi" w:hAnsiTheme="minorHAnsi" w:cstheme="minorHAnsi"/>
                <w:b/>
                <w:bCs/>
                <w:szCs w:val="24"/>
              </w:rPr>
            </w:pPr>
            <w:r w:rsidRPr="007406AB">
              <w:rPr>
                <w:rFonts w:asciiTheme="minorHAnsi" w:hAnsiTheme="minorHAnsi" w:cstheme="minorHAnsi"/>
                <w:b/>
                <w:bCs/>
                <w:szCs w:val="24"/>
              </w:rPr>
              <w:t>Resident Address:</w:t>
            </w:r>
            <w:r w:rsidR="009C7AF5">
              <w:rPr>
                <w:rFonts w:asciiTheme="minorHAnsi" w:hAnsiTheme="minorHAnsi" w:cstheme="minorHAnsi"/>
                <w:b/>
                <w:bCs/>
                <w:szCs w:val="24"/>
              </w:rPr>
              <w:t xml:space="preserve"> ______________________</w:t>
            </w:r>
          </w:p>
        </w:tc>
      </w:tr>
      <w:tr w:rsidR="00F12FF0" w14:paraId="6F2694C5" w14:textId="77777777" w:rsidTr="007406AB">
        <w:tc>
          <w:tcPr>
            <w:tcW w:w="4675" w:type="dxa"/>
          </w:tcPr>
          <w:p w14:paraId="5FB0AEBB" w14:textId="77777777" w:rsidR="00F12FF0" w:rsidRPr="007406AB" w:rsidRDefault="00F12FF0" w:rsidP="007406AB">
            <w:pPr>
              <w:jc w:val="both"/>
              <w:rPr>
                <w:rFonts w:asciiTheme="minorHAnsi" w:hAnsiTheme="minorHAnsi" w:cstheme="minorHAnsi"/>
                <w:b/>
                <w:bCs/>
                <w:szCs w:val="24"/>
              </w:rPr>
            </w:pPr>
          </w:p>
        </w:tc>
        <w:tc>
          <w:tcPr>
            <w:tcW w:w="4675" w:type="dxa"/>
          </w:tcPr>
          <w:p w14:paraId="182C1B78" w14:textId="77777777" w:rsidR="00F12FF0" w:rsidRPr="007406AB" w:rsidRDefault="00F12FF0" w:rsidP="007406AB">
            <w:pPr>
              <w:jc w:val="both"/>
              <w:rPr>
                <w:rFonts w:asciiTheme="minorHAnsi" w:hAnsiTheme="minorHAnsi" w:cstheme="minorHAnsi"/>
                <w:b/>
                <w:bCs/>
                <w:szCs w:val="24"/>
              </w:rPr>
            </w:pPr>
          </w:p>
        </w:tc>
      </w:tr>
    </w:tbl>
    <w:p w14:paraId="282278C2" w14:textId="77777777" w:rsidR="007406AB" w:rsidRDefault="007406AB" w:rsidP="007406AB">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1705"/>
        <w:gridCol w:w="1530"/>
        <w:gridCol w:w="1980"/>
        <w:gridCol w:w="2160"/>
        <w:gridCol w:w="1975"/>
      </w:tblGrid>
      <w:tr w:rsidR="007406AB" w14:paraId="6992BE5A" w14:textId="77777777" w:rsidTr="00F12FF0">
        <w:tc>
          <w:tcPr>
            <w:tcW w:w="1705" w:type="dxa"/>
          </w:tcPr>
          <w:p w14:paraId="63BAFDE3" w14:textId="05291777" w:rsidR="007406AB" w:rsidRPr="009C7AF5" w:rsidRDefault="007406AB" w:rsidP="007406AB">
            <w:pPr>
              <w:jc w:val="both"/>
              <w:rPr>
                <w:rFonts w:asciiTheme="minorHAnsi" w:hAnsiTheme="minorHAnsi" w:cstheme="minorHAnsi"/>
                <w:b/>
                <w:bCs/>
                <w:szCs w:val="24"/>
              </w:rPr>
            </w:pPr>
            <w:r w:rsidRPr="009C7AF5">
              <w:rPr>
                <w:rFonts w:asciiTheme="minorHAnsi" w:hAnsiTheme="minorHAnsi" w:cstheme="minorHAnsi"/>
                <w:b/>
                <w:bCs/>
                <w:szCs w:val="24"/>
              </w:rPr>
              <w:t>Make</w:t>
            </w:r>
          </w:p>
        </w:tc>
        <w:tc>
          <w:tcPr>
            <w:tcW w:w="1530" w:type="dxa"/>
          </w:tcPr>
          <w:p w14:paraId="17AAE6C7" w14:textId="72DFB7E4" w:rsidR="007406AB" w:rsidRPr="009C7AF5" w:rsidRDefault="007406AB" w:rsidP="007406AB">
            <w:pPr>
              <w:jc w:val="both"/>
              <w:rPr>
                <w:rFonts w:asciiTheme="minorHAnsi" w:hAnsiTheme="minorHAnsi" w:cstheme="minorHAnsi"/>
                <w:b/>
                <w:bCs/>
                <w:szCs w:val="24"/>
              </w:rPr>
            </w:pPr>
            <w:r w:rsidRPr="009C7AF5">
              <w:rPr>
                <w:rFonts w:asciiTheme="minorHAnsi" w:hAnsiTheme="minorHAnsi" w:cstheme="minorHAnsi"/>
                <w:b/>
                <w:bCs/>
                <w:szCs w:val="24"/>
              </w:rPr>
              <w:t>Model</w:t>
            </w:r>
          </w:p>
        </w:tc>
        <w:tc>
          <w:tcPr>
            <w:tcW w:w="1980" w:type="dxa"/>
          </w:tcPr>
          <w:p w14:paraId="126416B2" w14:textId="1E2F18F9" w:rsidR="007406AB" w:rsidRPr="009C7AF5" w:rsidRDefault="007406AB" w:rsidP="007406AB">
            <w:pPr>
              <w:jc w:val="both"/>
              <w:rPr>
                <w:rFonts w:asciiTheme="minorHAnsi" w:hAnsiTheme="minorHAnsi" w:cstheme="minorHAnsi"/>
                <w:b/>
                <w:bCs/>
                <w:szCs w:val="24"/>
              </w:rPr>
            </w:pPr>
            <w:r w:rsidRPr="009C7AF5">
              <w:rPr>
                <w:rFonts w:asciiTheme="minorHAnsi" w:hAnsiTheme="minorHAnsi" w:cstheme="minorHAnsi"/>
                <w:b/>
                <w:bCs/>
                <w:szCs w:val="24"/>
              </w:rPr>
              <w:t>License Plate</w:t>
            </w:r>
          </w:p>
        </w:tc>
        <w:tc>
          <w:tcPr>
            <w:tcW w:w="2160" w:type="dxa"/>
          </w:tcPr>
          <w:p w14:paraId="24C75932" w14:textId="642FBEEE" w:rsidR="007406AB" w:rsidRPr="009C7AF5" w:rsidRDefault="007406AB" w:rsidP="007406AB">
            <w:pPr>
              <w:jc w:val="both"/>
              <w:rPr>
                <w:rFonts w:asciiTheme="minorHAnsi" w:hAnsiTheme="minorHAnsi" w:cstheme="minorHAnsi"/>
                <w:b/>
                <w:bCs/>
                <w:szCs w:val="24"/>
              </w:rPr>
            </w:pPr>
            <w:r w:rsidRPr="009C7AF5">
              <w:rPr>
                <w:rFonts w:asciiTheme="minorHAnsi" w:hAnsiTheme="minorHAnsi" w:cstheme="minorHAnsi"/>
                <w:b/>
                <w:bCs/>
                <w:szCs w:val="24"/>
              </w:rPr>
              <w:t>Effective Date</w:t>
            </w:r>
            <w:r w:rsidR="00F12FF0">
              <w:rPr>
                <w:rFonts w:asciiTheme="minorHAnsi" w:hAnsiTheme="minorHAnsi" w:cstheme="minorHAnsi"/>
                <w:b/>
                <w:bCs/>
                <w:szCs w:val="24"/>
              </w:rPr>
              <w:t xml:space="preserve"> &amp; </w:t>
            </w:r>
            <w:r w:rsidRPr="009C7AF5">
              <w:rPr>
                <w:rFonts w:asciiTheme="minorHAnsi" w:hAnsiTheme="minorHAnsi" w:cstheme="minorHAnsi"/>
                <w:b/>
                <w:bCs/>
                <w:szCs w:val="24"/>
              </w:rPr>
              <w:t>Time</w:t>
            </w:r>
          </w:p>
        </w:tc>
        <w:tc>
          <w:tcPr>
            <w:tcW w:w="1975" w:type="dxa"/>
          </w:tcPr>
          <w:p w14:paraId="0EB5A54A" w14:textId="74825315" w:rsidR="007406AB" w:rsidRPr="009C7AF5" w:rsidRDefault="007406AB" w:rsidP="007406AB">
            <w:pPr>
              <w:jc w:val="both"/>
              <w:rPr>
                <w:rFonts w:asciiTheme="minorHAnsi" w:hAnsiTheme="minorHAnsi" w:cstheme="minorHAnsi"/>
                <w:b/>
                <w:bCs/>
                <w:szCs w:val="24"/>
              </w:rPr>
            </w:pPr>
            <w:r w:rsidRPr="009C7AF5">
              <w:rPr>
                <w:rFonts w:asciiTheme="minorHAnsi" w:hAnsiTheme="minorHAnsi" w:cstheme="minorHAnsi"/>
                <w:b/>
                <w:bCs/>
                <w:szCs w:val="24"/>
              </w:rPr>
              <w:t>Expiration Date</w:t>
            </w:r>
            <w:r w:rsidR="00F12FF0">
              <w:rPr>
                <w:rFonts w:asciiTheme="minorHAnsi" w:hAnsiTheme="minorHAnsi" w:cstheme="minorHAnsi"/>
                <w:b/>
                <w:bCs/>
                <w:szCs w:val="24"/>
              </w:rPr>
              <w:t xml:space="preserve"> &amp; </w:t>
            </w:r>
            <w:r w:rsidRPr="009C7AF5">
              <w:rPr>
                <w:rFonts w:asciiTheme="minorHAnsi" w:hAnsiTheme="minorHAnsi" w:cstheme="minorHAnsi"/>
                <w:b/>
                <w:bCs/>
                <w:szCs w:val="24"/>
              </w:rPr>
              <w:t>Time</w:t>
            </w:r>
          </w:p>
        </w:tc>
      </w:tr>
      <w:tr w:rsidR="009C7AF5" w14:paraId="1F7D6509" w14:textId="77777777" w:rsidTr="00F12FF0">
        <w:tc>
          <w:tcPr>
            <w:tcW w:w="1705" w:type="dxa"/>
          </w:tcPr>
          <w:p w14:paraId="2E6A0A8A" w14:textId="77777777" w:rsidR="009C7AF5" w:rsidRDefault="009C7AF5" w:rsidP="007406AB">
            <w:pPr>
              <w:jc w:val="both"/>
              <w:rPr>
                <w:rFonts w:asciiTheme="minorHAnsi" w:hAnsiTheme="minorHAnsi" w:cstheme="minorHAnsi"/>
                <w:b/>
                <w:bCs/>
                <w:szCs w:val="24"/>
              </w:rPr>
            </w:pPr>
          </w:p>
          <w:p w14:paraId="219DC0AA" w14:textId="77777777" w:rsidR="009C7AF5" w:rsidRDefault="009C7AF5" w:rsidP="007406AB">
            <w:pPr>
              <w:jc w:val="both"/>
              <w:rPr>
                <w:rFonts w:asciiTheme="minorHAnsi" w:hAnsiTheme="minorHAnsi" w:cstheme="minorHAnsi"/>
                <w:b/>
                <w:bCs/>
                <w:szCs w:val="24"/>
              </w:rPr>
            </w:pPr>
          </w:p>
          <w:p w14:paraId="6444874E" w14:textId="35232DB8" w:rsidR="009C7AF5" w:rsidRPr="009C7AF5" w:rsidRDefault="009C7AF5" w:rsidP="007406AB">
            <w:pPr>
              <w:jc w:val="both"/>
              <w:rPr>
                <w:rFonts w:asciiTheme="minorHAnsi" w:hAnsiTheme="minorHAnsi" w:cstheme="minorHAnsi"/>
                <w:b/>
                <w:bCs/>
                <w:szCs w:val="24"/>
              </w:rPr>
            </w:pPr>
          </w:p>
        </w:tc>
        <w:tc>
          <w:tcPr>
            <w:tcW w:w="1530" w:type="dxa"/>
          </w:tcPr>
          <w:p w14:paraId="3407A523" w14:textId="77777777" w:rsidR="009C7AF5" w:rsidRPr="009C7AF5" w:rsidRDefault="009C7AF5" w:rsidP="007406AB">
            <w:pPr>
              <w:jc w:val="both"/>
              <w:rPr>
                <w:rFonts w:asciiTheme="minorHAnsi" w:hAnsiTheme="minorHAnsi" w:cstheme="minorHAnsi"/>
                <w:b/>
                <w:bCs/>
                <w:szCs w:val="24"/>
              </w:rPr>
            </w:pPr>
          </w:p>
        </w:tc>
        <w:tc>
          <w:tcPr>
            <w:tcW w:w="1980" w:type="dxa"/>
          </w:tcPr>
          <w:p w14:paraId="2456F57A" w14:textId="77777777" w:rsidR="009C7AF5" w:rsidRPr="009C7AF5" w:rsidRDefault="009C7AF5" w:rsidP="007406AB">
            <w:pPr>
              <w:jc w:val="both"/>
              <w:rPr>
                <w:rFonts w:asciiTheme="minorHAnsi" w:hAnsiTheme="minorHAnsi" w:cstheme="minorHAnsi"/>
                <w:b/>
                <w:bCs/>
                <w:szCs w:val="24"/>
              </w:rPr>
            </w:pPr>
          </w:p>
        </w:tc>
        <w:tc>
          <w:tcPr>
            <w:tcW w:w="2160" w:type="dxa"/>
          </w:tcPr>
          <w:p w14:paraId="371400EB" w14:textId="77777777" w:rsidR="009C7AF5" w:rsidRPr="009C7AF5" w:rsidRDefault="009C7AF5" w:rsidP="007406AB">
            <w:pPr>
              <w:jc w:val="both"/>
              <w:rPr>
                <w:rFonts w:asciiTheme="minorHAnsi" w:hAnsiTheme="minorHAnsi" w:cstheme="minorHAnsi"/>
                <w:b/>
                <w:bCs/>
                <w:szCs w:val="24"/>
              </w:rPr>
            </w:pPr>
          </w:p>
        </w:tc>
        <w:tc>
          <w:tcPr>
            <w:tcW w:w="1975" w:type="dxa"/>
          </w:tcPr>
          <w:p w14:paraId="157408AC" w14:textId="77777777" w:rsidR="009C7AF5" w:rsidRPr="009C7AF5" w:rsidRDefault="009C7AF5" w:rsidP="007406AB">
            <w:pPr>
              <w:jc w:val="both"/>
              <w:rPr>
                <w:rFonts w:asciiTheme="minorHAnsi" w:hAnsiTheme="minorHAnsi" w:cstheme="minorHAnsi"/>
                <w:b/>
                <w:bCs/>
                <w:szCs w:val="24"/>
              </w:rPr>
            </w:pPr>
          </w:p>
        </w:tc>
      </w:tr>
      <w:tr w:rsidR="009C7AF5" w14:paraId="144A6A64" w14:textId="77777777" w:rsidTr="00F12FF0">
        <w:tc>
          <w:tcPr>
            <w:tcW w:w="1705" w:type="dxa"/>
          </w:tcPr>
          <w:p w14:paraId="04CF5E6B" w14:textId="77777777" w:rsidR="009C7AF5" w:rsidRDefault="009C7AF5" w:rsidP="007406AB">
            <w:pPr>
              <w:jc w:val="both"/>
              <w:rPr>
                <w:rFonts w:asciiTheme="minorHAnsi" w:hAnsiTheme="minorHAnsi" w:cstheme="minorHAnsi"/>
                <w:b/>
                <w:bCs/>
                <w:szCs w:val="24"/>
              </w:rPr>
            </w:pPr>
          </w:p>
          <w:p w14:paraId="382AF334" w14:textId="77777777" w:rsidR="009C7AF5" w:rsidRDefault="009C7AF5" w:rsidP="007406AB">
            <w:pPr>
              <w:jc w:val="both"/>
              <w:rPr>
                <w:rFonts w:asciiTheme="minorHAnsi" w:hAnsiTheme="minorHAnsi" w:cstheme="minorHAnsi"/>
                <w:b/>
                <w:bCs/>
                <w:szCs w:val="24"/>
              </w:rPr>
            </w:pPr>
          </w:p>
          <w:p w14:paraId="16563BFD" w14:textId="2265D862" w:rsidR="009C7AF5" w:rsidRDefault="009C7AF5" w:rsidP="007406AB">
            <w:pPr>
              <w:jc w:val="both"/>
              <w:rPr>
                <w:rFonts w:asciiTheme="minorHAnsi" w:hAnsiTheme="minorHAnsi" w:cstheme="minorHAnsi"/>
                <w:b/>
                <w:bCs/>
                <w:szCs w:val="24"/>
              </w:rPr>
            </w:pPr>
          </w:p>
        </w:tc>
        <w:tc>
          <w:tcPr>
            <w:tcW w:w="1530" w:type="dxa"/>
          </w:tcPr>
          <w:p w14:paraId="054823EB" w14:textId="77777777" w:rsidR="009C7AF5" w:rsidRPr="009C7AF5" w:rsidRDefault="009C7AF5" w:rsidP="007406AB">
            <w:pPr>
              <w:jc w:val="both"/>
              <w:rPr>
                <w:rFonts w:asciiTheme="minorHAnsi" w:hAnsiTheme="minorHAnsi" w:cstheme="minorHAnsi"/>
                <w:b/>
                <w:bCs/>
                <w:szCs w:val="24"/>
              </w:rPr>
            </w:pPr>
          </w:p>
        </w:tc>
        <w:tc>
          <w:tcPr>
            <w:tcW w:w="1980" w:type="dxa"/>
          </w:tcPr>
          <w:p w14:paraId="3B969B07" w14:textId="77777777" w:rsidR="009C7AF5" w:rsidRPr="009C7AF5" w:rsidRDefault="009C7AF5" w:rsidP="007406AB">
            <w:pPr>
              <w:jc w:val="both"/>
              <w:rPr>
                <w:rFonts w:asciiTheme="minorHAnsi" w:hAnsiTheme="minorHAnsi" w:cstheme="minorHAnsi"/>
                <w:b/>
                <w:bCs/>
                <w:szCs w:val="24"/>
              </w:rPr>
            </w:pPr>
          </w:p>
        </w:tc>
        <w:tc>
          <w:tcPr>
            <w:tcW w:w="2160" w:type="dxa"/>
          </w:tcPr>
          <w:p w14:paraId="1BC63F46" w14:textId="77777777" w:rsidR="009C7AF5" w:rsidRPr="009C7AF5" w:rsidRDefault="009C7AF5" w:rsidP="007406AB">
            <w:pPr>
              <w:jc w:val="both"/>
              <w:rPr>
                <w:rFonts w:asciiTheme="minorHAnsi" w:hAnsiTheme="minorHAnsi" w:cstheme="minorHAnsi"/>
                <w:b/>
                <w:bCs/>
                <w:szCs w:val="24"/>
              </w:rPr>
            </w:pPr>
          </w:p>
        </w:tc>
        <w:tc>
          <w:tcPr>
            <w:tcW w:w="1975" w:type="dxa"/>
          </w:tcPr>
          <w:p w14:paraId="1F763134" w14:textId="77777777" w:rsidR="009C7AF5" w:rsidRPr="009C7AF5" w:rsidRDefault="009C7AF5" w:rsidP="007406AB">
            <w:pPr>
              <w:jc w:val="both"/>
              <w:rPr>
                <w:rFonts w:asciiTheme="minorHAnsi" w:hAnsiTheme="minorHAnsi" w:cstheme="minorHAnsi"/>
                <w:b/>
                <w:bCs/>
                <w:szCs w:val="24"/>
              </w:rPr>
            </w:pPr>
          </w:p>
        </w:tc>
      </w:tr>
      <w:tr w:rsidR="009C7AF5" w14:paraId="38D68167" w14:textId="77777777" w:rsidTr="00F12FF0">
        <w:tc>
          <w:tcPr>
            <w:tcW w:w="1705" w:type="dxa"/>
          </w:tcPr>
          <w:p w14:paraId="0A974B34" w14:textId="77777777" w:rsidR="009C7AF5" w:rsidRDefault="009C7AF5" w:rsidP="007406AB">
            <w:pPr>
              <w:jc w:val="both"/>
              <w:rPr>
                <w:rFonts w:asciiTheme="minorHAnsi" w:hAnsiTheme="minorHAnsi" w:cstheme="minorHAnsi"/>
                <w:b/>
                <w:bCs/>
                <w:szCs w:val="24"/>
              </w:rPr>
            </w:pPr>
          </w:p>
          <w:p w14:paraId="76101DCE" w14:textId="77777777" w:rsidR="009C7AF5" w:rsidRDefault="009C7AF5" w:rsidP="007406AB">
            <w:pPr>
              <w:jc w:val="both"/>
              <w:rPr>
                <w:rFonts w:asciiTheme="minorHAnsi" w:hAnsiTheme="minorHAnsi" w:cstheme="minorHAnsi"/>
                <w:b/>
                <w:bCs/>
                <w:szCs w:val="24"/>
              </w:rPr>
            </w:pPr>
          </w:p>
          <w:p w14:paraId="0B805EF0" w14:textId="692CC861" w:rsidR="009C7AF5" w:rsidRDefault="009C7AF5" w:rsidP="007406AB">
            <w:pPr>
              <w:jc w:val="both"/>
              <w:rPr>
                <w:rFonts w:asciiTheme="minorHAnsi" w:hAnsiTheme="minorHAnsi" w:cstheme="minorHAnsi"/>
                <w:b/>
                <w:bCs/>
                <w:szCs w:val="24"/>
              </w:rPr>
            </w:pPr>
          </w:p>
        </w:tc>
        <w:tc>
          <w:tcPr>
            <w:tcW w:w="1530" w:type="dxa"/>
          </w:tcPr>
          <w:p w14:paraId="56C6D349" w14:textId="77777777" w:rsidR="009C7AF5" w:rsidRPr="009C7AF5" w:rsidRDefault="009C7AF5" w:rsidP="007406AB">
            <w:pPr>
              <w:jc w:val="both"/>
              <w:rPr>
                <w:rFonts w:asciiTheme="minorHAnsi" w:hAnsiTheme="minorHAnsi" w:cstheme="minorHAnsi"/>
                <w:b/>
                <w:bCs/>
                <w:szCs w:val="24"/>
              </w:rPr>
            </w:pPr>
          </w:p>
        </w:tc>
        <w:tc>
          <w:tcPr>
            <w:tcW w:w="1980" w:type="dxa"/>
          </w:tcPr>
          <w:p w14:paraId="24A476E8" w14:textId="77777777" w:rsidR="009C7AF5" w:rsidRPr="009C7AF5" w:rsidRDefault="009C7AF5" w:rsidP="007406AB">
            <w:pPr>
              <w:jc w:val="both"/>
              <w:rPr>
                <w:rFonts w:asciiTheme="minorHAnsi" w:hAnsiTheme="minorHAnsi" w:cstheme="minorHAnsi"/>
                <w:b/>
                <w:bCs/>
                <w:szCs w:val="24"/>
              </w:rPr>
            </w:pPr>
          </w:p>
        </w:tc>
        <w:tc>
          <w:tcPr>
            <w:tcW w:w="2160" w:type="dxa"/>
          </w:tcPr>
          <w:p w14:paraId="54725E86" w14:textId="77777777" w:rsidR="009C7AF5" w:rsidRPr="009C7AF5" w:rsidRDefault="009C7AF5" w:rsidP="007406AB">
            <w:pPr>
              <w:jc w:val="both"/>
              <w:rPr>
                <w:rFonts w:asciiTheme="minorHAnsi" w:hAnsiTheme="minorHAnsi" w:cstheme="minorHAnsi"/>
                <w:b/>
                <w:bCs/>
                <w:szCs w:val="24"/>
              </w:rPr>
            </w:pPr>
          </w:p>
        </w:tc>
        <w:tc>
          <w:tcPr>
            <w:tcW w:w="1975" w:type="dxa"/>
          </w:tcPr>
          <w:p w14:paraId="42A11604" w14:textId="77777777" w:rsidR="009C7AF5" w:rsidRPr="009C7AF5" w:rsidRDefault="009C7AF5" w:rsidP="007406AB">
            <w:pPr>
              <w:jc w:val="both"/>
              <w:rPr>
                <w:rFonts w:asciiTheme="minorHAnsi" w:hAnsiTheme="minorHAnsi" w:cstheme="minorHAnsi"/>
                <w:b/>
                <w:bCs/>
                <w:szCs w:val="24"/>
              </w:rPr>
            </w:pPr>
          </w:p>
        </w:tc>
      </w:tr>
      <w:tr w:rsidR="009C7AF5" w14:paraId="733569C6" w14:textId="77777777" w:rsidTr="00F12FF0">
        <w:tc>
          <w:tcPr>
            <w:tcW w:w="1705" w:type="dxa"/>
          </w:tcPr>
          <w:p w14:paraId="394A6C3E" w14:textId="77777777" w:rsidR="009C7AF5" w:rsidRDefault="009C7AF5" w:rsidP="007406AB">
            <w:pPr>
              <w:jc w:val="both"/>
              <w:rPr>
                <w:rFonts w:asciiTheme="minorHAnsi" w:hAnsiTheme="minorHAnsi" w:cstheme="minorHAnsi"/>
                <w:b/>
                <w:bCs/>
                <w:szCs w:val="24"/>
              </w:rPr>
            </w:pPr>
          </w:p>
          <w:p w14:paraId="3D74B846" w14:textId="77777777" w:rsidR="009C7AF5" w:rsidRDefault="009C7AF5" w:rsidP="007406AB">
            <w:pPr>
              <w:jc w:val="both"/>
              <w:rPr>
                <w:rFonts w:asciiTheme="minorHAnsi" w:hAnsiTheme="minorHAnsi" w:cstheme="minorHAnsi"/>
                <w:b/>
                <w:bCs/>
                <w:szCs w:val="24"/>
              </w:rPr>
            </w:pPr>
          </w:p>
          <w:p w14:paraId="182F201E" w14:textId="772765AE" w:rsidR="009C7AF5" w:rsidRDefault="009C7AF5" w:rsidP="007406AB">
            <w:pPr>
              <w:jc w:val="both"/>
              <w:rPr>
                <w:rFonts w:asciiTheme="minorHAnsi" w:hAnsiTheme="minorHAnsi" w:cstheme="minorHAnsi"/>
                <w:b/>
                <w:bCs/>
                <w:szCs w:val="24"/>
              </w:rPr>
            </w:pPr>
          </w:p>
        </w:tc>
        <w:tc>
          <w:tcPr>
            <w:tcW w:w="1530" w:type="dxa"/>
          </w:tcPr>
          <w:p w14:paraId="62EFCE40" w14:textId="77777777" w:rsidR="009C7AF5" w:rsidRPr="009C7AF5" w:rsidRDefault="009C7AF5" w:rsidP="007406AB">
            <w:pPr>
              <w:jc w:val="both"/>
              <w:rPr>
                <w:rFonts w:asciiTheme="minorHAnsi" w:hAnsiTheme="minorHAnsi" w:cstheme="minorHAnsi"/>
                <w:b/>
                <w:bCs/>
                <w:szCs w:val="24"/>
              </w:rPr>
            </w:pPr>
          </w:p>
        </w:tc>
        <w:tc>
          <w:tcPr>
            <w:tcW w:w="1980" w:type="dxa"/>
          </w:tcPr>
          <w:p w14:paraId="24C865A9" w14:textId="77777777" w:rsidR="009C7AF5" w:rsidRPr="009C7AF5" w:rsidRDefault="009C7AF5" w:rsidP="007406AB">
            <w:pPr>
              <w:jc w:val="both"/>
              <w:rPr>
                <w:rFonts w:asciiTheme="minorHAnsi" w:hAnsiTheme="minorHAnsi" w:cstheme="minorHAnsi"/>
                <w:b/>
                <w:bCs/>
                <w:szCs w:val="24"/>
              </w:rPr>
            </w:pPr>
          </w:p>
        </w:tc>
        <w:tc>
          <w:tcPr>
            <w:tcW w:w="2160" w:type="dxa"/>
          </w:tcPr>
          <w:p w14:paraId="36F0DA43" w14:textId="77777777" w:rsidR="009C7AF5" w:rsidRPr="009C7AF5" w:rsidRDefault="009C7AF5" w:rsidP="007406AB">
            <w:pPr>
              <w:jc w:val="both"/>
              <w:rPr>
                <w:rFonts w:asciiTheme="minorHAnsi" w:hAnsiTheme="minorHAnsi" w:cstheme="minorHAnsi"/>
                <w:b/>
                <w:bCs/>
                <w:szCs w:val="24"/>
              </w:rPr>
            </w:pPr>
          </w:p>
        </w:tc>
        <w:tc>
          <w:tcPr>
            <w:tcW w:w="1975" w:type="dxa"/>
          </w:tcPr>
          <w:p w14:paraId="50F21C53" w14:textId="77777777" w:rsidR="009C7AF5" w:rsidRPr="009C7AF5" w:rsidRDefault="009C7AF5" w:rsidP="007406AB">
            <w:pPr>
              <w:jc w:val="both"/>
              <w:rPr>
                <w:rFonts w:asciiTheme="minorHAnsi" w:hAnsiTheme="minorHAnsi" w:cstheme="minorHAnsi"/>
                <w:b/>
                <w:bCs/>
                <w:szCs w:val="24"/>
              </w:rPr>
            </w:pPr>
          </w:p>
        </w:tc>
      </w:tr>
    </w:tbl>
    <w:p w14:paraId="6D61431A" w14:textId="7FB0609A" w:rsidR="007406AB" w:rsidRDefault="007406AB" w:rsidP="007406AB">
      <w:pPr>
        <w:jc w:val="both"/>
        <w:rPr>
          <w:rFonts w:asciiTheme="minorHAnsi" w:hAnsiTheme="minorHAnsi" w:cstheme="minorHAnsi"/>
          <w:szCs w:val="24"/>
        </w:rPr>
      </w:pPr>
    </w:p>
    <w:p w14:paraId="1B8167D3" w14:textId="14AA7475" w:rsidR="007406AB" w:rsidRPr="007406AB" w:rsidRDefault="007406AB" w:rsidP="007406AB">
      <w:pPr>
        <w:jc w:val="center"/>
        <w:rPr>
          <w:rFonts w:asciiTheme="minorHAnsi" w:hAnsiTheme="minorHAnsi" w:cstheme="minorHAnsi"/>
          <w:b/>
          <w:bCs/>
          <w:sz w:val="28"/>
          <w:szCs w:val="28"/>
        </w:rPr>
      </w:pPr>
      <w:r w:rsidRPr="007406AB">
        <w:rPr>
          <w:rFonts w:asciiTheme="minorHAnsi" w:hAnsiTheme="minorHAnsi" w:cstheme="minorHAnsi"/>
          <w:b/>
          <w:bCs/>
          <w:sz w:val="28"/>
          <w:szCs w:val="28"/>
        </w:rPr>
        <w:t>Please complete and return to:</w:t>
      </w:r>
    </w:p>
    <w:p w14:paraId="4E78C78B" w14:textId="762AA8D4" w:rsidR="007406AB" w:rsidRDefault="00C31F81" w:rsidP="007406AB">
      <w:pPr>
        <w:jc w:val="center"/>
        <w:rPr>
          <w:b/>
          <w:bCs/>
          <w:color w:val="0563C1"/>
          <w:sz w:val="28"/>
          <w:szCs w:val="22"/>
          <w:u w:val="single"/>
        </w:rPr>
      </w:pPr>
      <w:r>
        <w:rPr>
          <w:rStyle w:val="Hyperlink"/>
          <w:rFonts w:asciiTheme="minorHAnsi" w:hAnsiTheme="minorHAnsi" w:cstheme="minorHAnsi"/>
          <w:b/>
          <w:bCs/>
          <w:color w:val="auto"/>
          <w:sz w:val="28"/>
          <w:szCs w:val="28"/>
          <w:u w:val="none"/>
        </w:rPr>
        <w:t xml:space="preserve">Blake Firth at </w:t>
      </w:r>
      <w:hyperlink r:id="rId6" w:history="1">
        <w:r w:rsidRPr="00C73720">
          <w:rPr>
            <w:rStyle w:val="Hyperlink"/>
            <w:rFonts w:asciiTheme="minorHAnsi" w:hAnsiTheme="minorHAnsi" w:cstheme="minorHAnsi"/>
            <w:b/>
            <w:bCs/>
            <w:sz w:val="28"/>
            <w:szCs w:val="28"/>
          </w:rPr>
          <w:t>firthb@pfm.com</w:t>
        </w:r>
      </w:hyperlink>
      <w:r w:rsidR="00071400">
        <w:t xml:space="preserve"> </w:t>
      </w:r>
      <w:r w:rsidR="00071400">
        <w:rPr>
          <w:rFonts w:asciiTheme="minorHAnsi" w:hAnsiTheme="minorHAnsi" w:cstheme="minorHAnsi"/>
          <w:b/>
          <w:bCs/>
          <w:sz w:val="28"/>
          <w:szCs w:val="28"/>
        </w:rPr>
        <w:t>AND</w:t>
      </w:r>
      <w:r w:rsidR="00071400" w:rsidRPr="00071400">
        <w:rPr>
          <w:rFonts w:asciiTheme="minorHAnsi" w:hAnsiTheme="minorHAnsi" w:cstheme="minorHAnsi"/>
          <w:b/>
          <w:bCs/>
          <w:sz w:val="28"/>
          <w:szCs w:val="28"/>
        </w:rPr>
        <w:t xml:space="preserve"> Natalie</w:t>
      </w:r>
      <w:r w:rsidR="00071400">
        <w:rPr>
          <w:rFonts w:asciiTheme="minorHAnsi" w:hAnsiTheme="minorHAnsi" w:cstheme="minorHAnsi"/>
          <w:b/>
          <w:bCs/>
          <w:sz w:val="28"/>
          <w:szCs w:val="28"/>
        </w:rPr>
        <w:t xml:space="preserve"> Cardenas at </w:t>
      </w:r>
      <w:hyperlink r:id="rId7" w:history="1">
        <w:r w:rsidR="00071400" w:rsidRPr="00EA2CDC">
          <w:rPr>
            <w:rStyle w:val="Hyperlink"/>
            <w:rFonts w:asciiTheme="minorHAnsi" w:hAnsiTheme="minorHAnsi" w:cstheme="minorHAnsi"/>
            <w:b/>
            <w:bCs/>
            <w:sz w:val="28"/>
            <w:szCs w:val="28"/>
          </w:rPr>
          <w:t>cardenasn@pfm.com</w:t>
        </w:r>
      </w:hyperlink>
      <w:r>
        <w:rPr>
          <w:rStyle w:val="Hyperlink"/>
          <w:rFonts w:asciiTheme="minorHAnsi" w:hAnsiTheme="minorHAnsi" w:cstheme="minorHAnsi"/>
          <w:b/>
          <w:bCs/>
          <w:color w:val="auto"/>
          <w:sz w:val="28"/>
          <w:szCs w:val="28"/>
          <w:u w:val="none"/>
        </w:rPr>
        <w:t xml:space="preserve"> </w:t>
      </w:r>
      <w:r w:rsidR="00CE66CE">
        <w:rPr>
          <w:rFonts w:asciiTheme="minorHAnsi" w:hAnsiTheme="minorHAnsi" w:cstheme="minorHAnsi"/>
          <w:b/>
          <w:bCs/>
          <w:sz w:val="28"/>
          <w:szCs w:val="28"/>
        </w:rPr>
        <w:t xml:space="preserve"> </w:t>
      </w:r>
      <w:r w:rsidR="007406AB" w:rsidRPr="007406AB">
        <w:rPr>
          <w:b/>
          <w:bCs/>
          <w:sz w:val="28"/>
          <w:szCs w:val="22"/>
        </w:rPr>
        <w:t xml:space="preserve"> </w:t>
      </w:r>
    </w:p>
    <w:p w14:paraId="6F00C380" w14:textId="0B58FD64" w:rsidR="009C7AF5" w:rsidRDefault="009C7AF5" w:rsidP="007406AB">
      <w:pPr>
        <w:jc w:val="center"/>
        <w:rPr>
          <w:b/>
          <w:bCs/>
          <w:color w:val="0563C1"/>
          <w:sz w:val="28"/>
          <w:szCs w:val="22"/>
          <w:u w:val="single"/>
        </w:rPr>
      </w:pPr>
    </w:p>
    <w:p w14:paraId="29720C0E" w14:textId="77777777" w:rsidR="009C7AF5" w:rsidRDefault="009C7AF5" w:rsidP="009C7AF5">
      <w:pPr>
        <w:jc w:val="center"/>
        <w:rPr>
          <w:b/>
          <w:bCs/>
        </w:rPr>
      </w:pPr>
      <w:r>
        <w:rPr>
          <w:noProof/>
        </w:rPr>
        <w:drawing>
          <wp:inline distT="0" distB="0" distL="0" distR="0" wp14:anchorId="50A431C2" wp14:editId="48575E35">
            <wp:extent cx="2085975" cy="514350"/>
            <wp:effectExtent l="0" t="0" r="9525" b="0"/>
            <wp:docPr id="1" name="Picture 1" descr="Attention sign with exclamation mark red icon. Clipart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 sign with exclamation mark red icon. Clipart image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692" t="29114" r="7212" b="29754"/>
                    <a:stretch/>
                  </pic:blipFill>
                  <pic:spPr bwMode="auto">
                    <a:xfrm>
                      <a:off x="0" y="0"/>
                      <a:ext cx="2102948" cy="518535"/>
                    </a:xfrm>
                    <a:prstGeom prst="rect">
                      <a:avLst/>
                    </a:prstGeom>
                    <a:noFill/>
                    <a:ln>
                      <a:noFill/>
                    </a:ln>
                    <a:extLst>
                      <a:ext uri="{53640926-AAD7-44D8-BBD7-CCE9431645EC}">
                        <a14:shadowObscured xmlns:a14="http://schemas.microsoft.com/office/drawing/2010/main"/>
                      </a:ext>
                    </a:extLst>
                  </pic:spPr>
                </pic:pic>
              </a:graphicData>
            </a:graphic>
          </wp:inline>
        </w:drawing>
      </w:r>
    </w:p>
    <w:p w14:paraId="4693EE61" w14:textId="13324937" w:rsidR="00F12FF0" w:rsidRPr="009C7AF5" w:rsidRDefault="009C7AF5" w:rsidP="009C7AF5">
      <w:pPr>
        <w:jc w:val="center"/>
        <w:rPr>
          <w:rFonts w:asciiTheme="minorHAnsi" w:hAnsiTheme="minorHAnsi" w:cstheme="minorHAnsi"/>
          <w:b/>
          <w:bCs/>
          <w:sz w:val="36"/>
          <w:szCs w:val="36"/>
        </w:rPr>
      </w:pPr>
      <w:r w:rsidRPr="00F12FF0">
        <w:rPr>
          <w:rFonts w:asciiTheme="minorHAnsi" w:hAnsiTheme="minorHAnsi" w:cstheme="minorHAnsi"/>
          <w:b/>
          <w:bCs/>
          <w:sz w:val="32"/>
          <w:szCs w:val="32"/>
        </w:rPr>
        <w:t>PLEASE ALLOW 2 BUISINESS DAY</w:t>
      </w:r>
      <w:r w:rsidR="00F12FF0" w:rsidRPr="00F12FF0">
        <w:rPr>
          <w:rFonts w:asciiTheme="minorHAnsi" w:hAnsiTheme="minorHAnsi" w:cstheme="minorHAnsi"/>
          <w:b/>
          <w:bCs/>
          <w:sz w:val="32"/>
          <w:szCs w:val="32"/>
        </w:rPr>
        <w:t xml:space="preserve"> TURN AROUND TIME AFTER ALL REQUIRED INFORMATION HAS BEEN SUBMITTED.</w:t>
      </w:r>
    </w:p>
    <w:sectPr w:rsidR="00F12FF0" w:rsidRPr="009C7AF5" w:rsidSect="007406A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E6556"/>
    <w:multiLevelType w:val="hybridMultilevel"/>
    <w:tmpl w:val="64C45174"/>
    <w:lvl w:ilvl="0" w:tplc="FFFFFFFF">
      <w:start w:val="1"/>
      <w:numFmt w:val="upperLetter"/>
      <w:lvlText w:val="%1."/>
      <w:lvlJc w:val="left"/>
      <w:pPr>
        <w:ind w:left="720" w:hanging="360"/>
      </w:pPr>
      <w:rPr>
        <w:rFonts w:hint="default"/>
        <w:b/>
      </w:rPr>
    </w:lvl>
    <w:lvl w:ilvl="1" w:tplc="FFFFFFFF">
      <w:start w:val="1"/>
      <w:numFmt w:val="decimal"/>
      <w:lvlText w:val="%2."/>
      <w:lvlJc w:val="left"/>
      <w:pPr>
        <w:ind w:left="1440" w:hanging="360"/>
      </w:pPr>
      <w:rPr>
        <w:b/>
      </w:rPr>
    </w:lvl>
    <w:lvl w:ilvl="2" w:tplc="FFFFFFFF">
      <w:start w:val="1"/>
      <w:numFmt w:val="decimal"/>
      <w:lvlText w:val="(%3)"/>
      <w:lvlJc w:val="right"/>
      <w:pPr>
        <w:ind w:left="2160" w:hanging="180"/>
      </w:pPr>
      <w:rPr>
        <w:rFonts w:ascii="Times New Roman" w:eastAsia="Times New Roman" w:hAnsi="Times New Roman" w:cs="Times New Roman"/>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515034F"/>
    <w:multiLevelType w:val="hybridMultilevel"/>
    <w:tmpl w:val="404C2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29649">
    <w:abstractNumId w:val="0"/>
  </w:num>
  <w:num w:numId="2" w16cid:durableId="1894610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AB"/>
    <w:rsid w:val="00071400"/>
    <w:rsid w:val="003626E9"/>
    <w:rsid w:val="006B5FC1"/>
    <w:rsid w:val="007406AB"/>
    <w:rsid w:val="007E419C"/>
    <w:rsid w:val="00947566"/>
    <w:rsid w:val="009C7AF5"/>
    <w:rsid w:val="00AB3D49"/>
    <w:rsid w:val="00BC3343"/>
    <w:rsid w:val="00C31F81"/>
    <w:rsid w:val="00CE66CE"/>
    <w:rsid w:val="00D974D4"/>
    <w:rsid w:val="00DE498D"/>
    <w:rsid w:val="00EA39B1"/>
    <w:rsid w:val="00F1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BE2A"/>
  <w15:chartTrackingRefBased/>
  <w15:docId w15:val="{5C455214-DD47-4FB2-ABE5-C6AF2FDA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6A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06AB"/>
    <w:pPr>
      <w:spacing w:after="0" w:line="240" w:lineRule="auto"/>
    </w:pPr>
  </w:style>
  <w:style w:type="character" w:styleId="Hyperlink">
    <w:name w:val="Hyperlink"/>
    <w:basedOn w:val="DefaultParagraphFont"/>
    <w:uiPriority w:val="99"/>
    <w:unhideWhenUsed/>
    <w:rsid w:val="007406AB"/>
    <w:rPr>
      <w:color w:val="0563C1"/>
      <w:u w:val="single"/>
    </w:rPr>
  </w:style>
  <w:style w:type="table" w:styleId="TableGrid">
    <w:name w:val="Table Grid"/>
    <w:basedOn w:val="TableNormal"/>
    <w:uiPriority w:val="39"/>
    <w:rsid w:val="00740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2FF0"/>
    <w:pPr>
      <w:ind w:left="720"/>
      <w:contextualSpacing/>
    </w:pPr>
  </w:style>
  <w:style w:type="character" w:styleId="UnresolvedMention">
    <w:name w:val="Unresolved Mention"/>
    <w:basedOn w:val="DefaultParagraphFont"/>
    <w:uiPriority w:val="99"/>
    <w:semiHidden/>
    <w:unhideWhenUsed/>
    <w:rsid w:val="00CE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cardenasn@pf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rthb@pfm.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PFM Branding Colors">
      <a:dk1>
        <a:srgbClr val="000000"/>
      </a:dk1>
      <a:lt1>
        <a:srgbClr val="FFFFFF"/>
      </a:lt1>
      <a:dk2>
        <a:srgbClr val="373637"/>
      </a:dk2>
      <a:lt2>
        <a:srgbClr val="FFFFFF"/>
      </a:lt2>
      <a:accent1>
        <a:srgbClr val="C7B8A4"/>
      </a:accent1>
      <a:accent2>
        <a:srgbClr val="3E6BB3"/>
      </a:accent2>
      <a:accent3>
        <a:srgbClr val="FFD051"/>
      </a:accent3>
      <a:accent4>
        <a:srgbClr val="F49B48"/>
      </a:accent4>
      <a:accent5>
        <a:srgbClr val="E97162"/>
      </a:accent5>
      <a:accent6>
        <a:srgbClr val="4BB370"/>
      </a:accent6>
      <a:hlink>
        <a:srgbClr val="3E6BB3"/>
      </a:hlink>
      <a:folHlink>
        <a:srgbClr val="87858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5AF45-9C73-447D-AD53-C033CCFF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225</Words>
  <Characters>1258</Characters>
  <Application>Microsoft Office Word</Application>
  <DocSecurity>0</DocSecurity>
  <Lines>78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Mullins</dc:creator>
  <cp:keywords/>
  <dc:description/>
  <cp:lastModifiedBy>Blake Firth</cp:lastModifiedBy>
  <cp:revision>5</cp:revision>
  <cp:lastPrinted>2025-02-06T19:44:00Z</cp:lastPrinted>
  <dcterms:created xsi:type="dcterms:W3CDTF">2023-05-12T17:46:00Z</dcterms:created>
  <dcterms:modified xsi:type="dcterms:W3CDTF">2026-05-07T12:57:00Z</dcterms:modified>
</cp:coreProperties>
</file>